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74B2" w14:textId="77777777" w:rsidR="007A4322" w:rsidRDefault="001343A2" w:rsidP="001343A2">
      <w:pPr>
        <w:jc w:val="center"/>
      </w:pPr>
      <w:r w:rsidRPr="001343A2">
        <w:rPr>
          <w:noProof/>
        </w:rPr>
        <w:drawing>
          <wp:inline distT="0" distB="0" distL="0" distR="0" wp14:anchorId="10A674CC" wp14:editId="10A674CD">
            <wp:extent cx="2276475" cy="1419225"/>
            <wp:effectExtent l="0" t="0" r="0" b="9525"/>
            <wp:docPr id="1" name="Picture 1" descr="X:\GKKC\logo-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KKC\logo-final2.png"/>
                    <pic:cNvPicPr>
                      <a:picLocks noChangeAspect="1" noChangeArrowheads="1"/>
                    </pic:cNvPicPr>
                  </pic:nvPicPr>
                  <pic:blipFill rotWithShape="1">
                    <a:blip r:embed="rId4">
                      <a:extLst>
                        <a:ext uri="{28A0092B-C50C-407E-A947-70E740481C1C}">
                          <a14:useLocalDpi xmlns:a14="http://schemas.microsoft.com/office/drawing/2010/main" val="0"/>
                        </a:ext>
                      </a:extLst>
                    </a:blip>
                    <a:srcRect l="-8879" t="-2337" r="-2803" b="2873"/>
                    <a:stretch/>
                  </pic:blipFill>
                  <pic:spPr bwMode="auto">
                    <a:xfrm>
                      <a:off x="0" y="0"/>
                      <a:ext cx="2276475" cy="1419225"/>
                    </a:xfrm>
                    <a:prstGeom prst="rect">
                      <a:avLst/>
                    </a:prstGeom>
                    <a:noFill/>
                    <a:ln>
                      <a:noFill/>
                    </a:ln>
                    <a:extLst>
                      <a:ext uri="{53640926-AAD7-44D8-BBD7-CCE9431645EC}">
                        <a14:shadowObscured xmlns:a14="http://schemas.microsoft.com/office/drawing/2010/main"/>
                      </a:ext>
                    </a:extLst>
                  </pic:spPr>
                </pic:pic>
              </a:graphicData>
            </a:graphic>
          </wp:inline>
        </w:drawing>
      </w:r>
    </w:p>
    <w:p w14:paraId="10A674B3" w14:textId="77777777" w:rsidR="001343A2" w:rsidRDefault="001343A2" w:rsidP="001343A2">
      <w:pPr>
        <w:pStyle w:val="Default"/>
      </w:pPr>
    </w:p>
    <w:p w14:paraId="10A674B4" w14:textId="77777777" w:rsidR="001343A2" w:rsidRDefault="001343A2" w:rsidP="001343A2">
      <w:pPr>
        <w:pStyle w:val="Default"/>
        <w:jc w:val="center"/>
        <w:rPr>
          <w:b/>
          <w:bCs/>
          <w:sz w:val="23"/>
          <w:szCs w:val="23"/>
        </w:rPr>
      </w:pPr>
      <w:r>
        <w:rPr>
          <w:b/>
          <w:bCs/>
          <w:sz w:val="23"/>
          <w:szCs w:val="23"/>
        </w:rPr>
        <w:t>The Greater Kingsport Kennel Club, Inc.</w:t>
      </w:r>
    </w:p>
    <w:p w14:paraId="10A674B5" w14:textId="77777777" w:rsidR="001343A2" w:rsidRDefault="001343A2" w:rsidP="001343A2">
      <w:pPr>
        <w:pStyle w:val="Default"/>
        <w:jc w:val="center"/>
        <w:rPr>
          <w:b/>
          <w:bCs/>
          <w:sz w:val="23"/>
          <w:szCs w:val="23"/>
        </w:rPr>
      </w:pPr>
      <w:r>
        <w:rPr>
          <w:b/>
          <w:bCs/>
          <w:sz w:val="23"/>
          <w:szCs w:val="23"/>
        </w:rPr>
        <w:t>P.O. Box 8681</w:t>
      </w:r>
    </w:p>
    <w:p w14:paraId="10A674B6" w14:textId="77777777" w:rsidR="001343A2" w:rsidRDefault="001343A2" w:rsidP="001343A2">
      <w:pPr>
        <w:pStyle w:val="Default"/>
        <w:jc w:val="center"/>
        <w:rPr>
          <w:sz w:val="23"/>
          <w:szCs w:val="23"/>
        </w:rPr>
      </w:pPr>
      <w:r>
        <w:rPr>
          <w:b/>
          <w:bCs/>
          <w:sz w:val="23"/>
          <w:szCs w:val="23"/>
        </w:rPr>
        <w:t>Gray, TN 37615-0681</w:t>
      </w:r>
    </w:p>
    <w:p w14:paraId="10A674B7" w14:textId="77777777" w:rsidR="001343A2" w:rsidRDefault="001343A2"/>
    <w:p w14:paraId="10A674B8" w14:textId="77777777" w:rsidR="001343A2" w:rsidRDefault="001343A2" w:rsidP="001343A2">
      <w:pPr>
        <w:pStyle w:val="Default"/>
      </w:pPr>
    </w:p>
    <w:p w14:paraId="10A674B9" w14:textId="77777777" w:rsidR="001343A2" w:rsidRDefault="001343A2" w:rsidP="001343A2">
      <w:pPr>
        <w:pStyle w:val="Default"/>
        <w:rPr>
          <w:sz w:val="23"/>
          <w:szCs w:val="23"/>
        </w:rPr>
      </w:pPr>
      <w:r>
        <w:t xml:space="preserve"> </w:t>
      </w:r>
      <w:r>
        <w:rPr>
          <w:sz w:val="23"/>
          <w:szCs w:val="23"/>
        </w:rPr>
        <w:t xml:space="preserve">Dear Applicant: </w:t>
      </w:r>
    </w:p>
    <w:p w14:paraId="10A674BA" w14:textId="77777777" w:rsidR="001343A2" w:rsidRDefault="001343A2" w:rsidP="001343A2">
      <w:pPr>
        <w:pStyle w:val="Default"/>
        <w:rPr>
          <w:sz w:val="23"/>
          <w:szCs w:val="23"/>
        </w:rPr>
      </w:pPr>
    </w:p>
    <w:p w14:paraId="10A674BB" w14:textId="1EA824E4" w:rsidR="001343A2" w:rsidRDefault="001343A2" w:rsidP="001343A2">
      <w:pPr>
        <w:pStyle w:val="Default"/>
        <w:rPr>
          <w:sz w:val="23"/>
          <w:szCs w:val="23"/>
        </w:rPr>
      </w:pPr>
      <w:r>
        <w:rPr>
          <w:sz w:val="23"/>
          <w:szCs w:val="23"/>
        </w:rPr>
        <w:t xml:space="preserve">THE GREATER KINGSPORT KENNEL CLUB, INC. (GKKC) welcomes you as a prospective new member. It is the club's sincere desire to be of service to you. You are encouraged to take an active part in the club's various activities. </w:t>
      </w:r>
      <w:r w:rsidR="00006743">
        <w:rPr>
          <w:sz w:val="23"/>
          <w:szCs w:val="23"/>
        </w:rPr>
        <w:t>This includes attending meetings</w:t>
      </w:r>
      <w:r w:rsidR="00EB0180">
        <w:rPr>
          <w:sz w:val="23"/>
          <w:szCs w:val="23"/>
        </w:rPr>
        <w:t xml:space="preserve"> and </w:t>
      </w:r>
      <w:r w:rsidR="00006743">
        <w:rPr>
          <w:sz w:val="23"/>
          <w:szCs w:val="23"/>
        </w:rPr>
        <w:t>working events</w:t>
      </w:r>
      <w:r w:rsidR="00EB0180">
        <w:rPr>
          <w:sz w:val="23"/>
          <w:szCs w:val="23"/>
        </w:rPr>
        <w:t>.</w:t>
      </w:r>
    </w:p>
    <w:p w14:paraId="10A674BC" w14:textId="77777777" w:rsidR="001343A2" w:rsidRDefault="001343A2" w:rsidP="001343A2">
      <w:pPr>
        <w:pStyle w:val="Default"/>
        <w:rPr>
          <w:sz w:val="23"/>
          <w:szCs w:val="23"/>
        </w:rPr>
      </w:pPr>
    </w:p>
    <w:p w14:paraId="10A674BD" w14:textId="77777777" w:rsidR="001343A2" w:rsidRDefault="001343A2" w:rsidP="001343A2">
      <w:pPr>
        <w:pStyle w:val="Default"/>
        <w:rPr>
          <w:sz w:val="23"/>
          <w:szCs w:val="23"/>
        </w:rPr>
      </w:pPr>
      <w:r>
        <w:rPr>
          <w:sz w:val="23"/>
          <w:szCs w:val="23"/>
        </w:rPr>
        <w:t xml:space="preserve">Whether you own a single "family pet", a great show dog, or a top winner in obedience trials, are a serious breeder, or an occasional breeder, we all hold the welfare and improvement of purebred dogs as our common bond. </w:t>
      </w:r>
    </w:p>
    <w:p w14:paraId="10A674BE" w14:textId="77777777" w:rsidR="001343A2" w:rsidRDefault="001343A2" w:rsidP="001343A2">
      <w:pPr>
        <w:pStyle w:val="Default"/>
        <w:rPr>
          <w:sz w:val="23"/>
          <w:szCs w:val="23"/>
        </w:rPr>
      </w:pPr>
    </w:p>
    <w:p w14:paraId="10A674BF" w14:textId="77777777" w:rsidR="001343A2" w:rsidRDefault="001343A2" w:rsidP="001343A2">
      <w:pPr>
        <w:pStyle w:val="Default"/>
        <w:rPr>
          <w:sz w:val="23"/>
          <w:szCs w:val="23"/>
        </w:rPr>
      </w:pPr>
      <w:r>
        <w:rPr>
          <w:sz w:val="23"/>
          <w:szCs w:val="23"/>
        </w:rPr>
        <w:t xml:space="preserve">GKKC was founded in 1971. The objectives of the club are to: </w:t>
      </w:r>
    </w:p>
    <w:p w14:paraId="10A674C0" w14:textId="77777777" w:rsidR="001343A2" w:rsidRDefault="001343A2" w:rsidP="001343A2">
      <w:pPr>
        <w:pStyle w:val="Default"/>
        <w:rPr>
          <w:sz w:val="23"/>
          <w:szCs w:val="23"/>
        </w:rPr>
      </w:pPr>
    </w:p>
    <w:p w14:paraId="10A674C1" w14:textId="650EF567" w:rsidR="001343A2" w:rsidRDefault="001343A2" w:rsidP="001343A2">
      <w:pPr>
        <w:pStyle w:val="Default"/>
        <w:rPr>
          <w:sz w:val="23"/>
          <w:szCs w:val="23"/>
        </w:rPr>
      </w:pPr>
      <w:r>
        <w:rPr>
          <w:sz w:val="23"/>
          <w:szCs w:val="23"/>
        </w:rPr>
        <w:t xml:space="preserve">Further the advancement of all breeds of purebred dogs. Do all in its power to protect and advance the interests of all breeds of purebred dogs and encourage sportsmanlike competition at American Kennel Club (AKC) sanctioned dog shows and other obedience, agility, and performance events. Conduct matches, dog shows and obedience trials under AKC rules. General membership meetings are normally held on the fourth Monday in every month </w:t>
      </w:r>
      <w:r w:rsidR="00BF52E4">
        <w:rPr>
          <w:sz w:val="23"/>
          <w:szCs w:val="23"/>
        </w:rPr>
        <w:t xml:space="preserve">(except no meeting in August) </w:t>
      </w:r>
      <w:r>
        <w:rPr>
          <w:sz w:val="23"/>
          <w:szCs w:val="23"/>
        </w:rPr>
        <w:t xml:space="preserve">at </w:t>
      </w:r>
      <w:r w:rsidR="000D0AAA">
        <w:rPr>
          <w:sz w:val="23"/>
          <w:szCs w:val="23"/>
        </w:rPr>
        <w:t>6:30</w:t>
      </w:r>
      <w:r>
        <w:rPr>
          <w:sz w:val="23"/>
          <w:szCs w:val="23"/>
        </w:rPr>
        <w:t xml:space="preserve"> p.m. Meetings are normally held at the </w:t>
      </w:r>
      <w:r w:rsidR="000D0AAA">
        <w:rPr>
          <w:sz w:val="23"/>
          <w:szCs w:val="23"/>
        </w:rPr>
        <w:t xml:space="preserve">Gray Community </w:t>
      </w:r>
      <w:r w:rsidR="007734ED">
        <w:rPr>
          <w:sz w:val="23"/>
          <w:szCs w:val="23"/>
        </w:rPr>
        <w:t>Chest</w:t>
      </w:r>
      <w:r>
        <w:rPr>
          <w:sz w:val="23"/>
          <w:szCs w:val="23"/>
        </w:rPr>
        <w:t xml:space="preserve"> in Gray, Tennessee. Special meetings such as the Summer Picnic </w:t>
      </w:r>
      <w:r w:rsidR="00DF43B8">
        <w:rPr>
          <w:sz w:val="23"/>
          <w:szCs w:val="23"/>
        </w:rPr>
        <w:t xml:space="preserve">in July </w:t>
      </w:r>
      <w:r>
        <w:rPr>
          <w:sz w:val="23"/>
          <w:szCs w:val="23"/>
        </w:rPr>
        <w:t xml:space="preserve">and Christmas meeting </w:t>
      </w:r>
      <w:r w:rsidR="00DF43B8">
        <w:rPr>
          <w:sz w:val="23"/>
          <w:szCs w:val="23"/>
        </w:rPr>
        <w:t xml:space="preserve">in December </w:t>
      </w:r>
      <w:r>
        <w:rPr>
          <w:sz w:val="23"/>
          <w:szCs w:val="23"/>
        </w:rPr>
        <w:t xml:space="preserve">may be held at other locations. Business of the club is </w:t>
      </w:r>
      <w:r w:rsidR="00062E8D">
        <w:rPr>
          <w:sz w:val="23"/>
          <w:szCs w:val="23"/>
        </w:rPr>
        <w:t>conducted,</w:t>
      </w:r>
      <w:r>
        <w:rPr>
          <w:sz w:val="23"/>
          <w:szCs w:val="23"/>
        </w:rPr>
        <w:t xml:space="preserve"> and programs are presented. Speakers with canine expertise, veterinarians, judges, and other professionals </w:t>
      </w:r>
      <w:r w:rsidR="000A275B">
        <w:rPr>
          <w:sz w:val="23"/>
          <w:szCs w:val="23"/>
        </w:rPr>
        <w:t>may</w:t>
      </w:r>
      <w:r>
        <w:rPr>
          <w:sz w:val="23"/>
          <w:szCs w:val="23"/>
        </w:rPr>
        <w:t xml:space="preserve"> present programs to the membership. Programs may include movies and videos of dog shows and events. </w:t>
      </w:r>
    </w:p>
    <w:p w14:paraId="10A674C2" w14:textId="77777777" w:rsidR="001343A2" w:rsidRDefault="001343A2" w:rsidP="001343A2">
      <w:pPr>
        <w:pStyle w:val="Default"/>
        <w:rPr>
          <w:sz w:val="23"/>
          <w:szCs w:val="23"/>
        </w:rPr>
      </w:pPr>
    </w:p>
    <w:p w14:paraId="10A674C3" w14:textId="77777777" w:rsidR="001343A2" w:rsidRDefault="001343A2" w:rsidP="001343A2">
      <w:pPr>
        <w:pStyle w:val="Default"/>
      </w:pPr>
    </w:p>
    <w:p w14:paraId="10A674C4" w14:textId="77777777" w:rsidR="001343A2" w:rsidRDefault="001343A2" w:rsidP="001343A2">
      <w:pPr>
        <w:pStyle w:val="Default"/>
        <w:rPr>
          <w:sz w:val="23"/>
          <w:szCs w:val="23"/>
        </w:rPr>
      </w:pPr>
      <w:r>
        <w:t xml:space="preserve"> </w:t>
      </w:r>
      <w:r>
        <w:rPr>
          <w:sz w:val="23"/>
          <w:szCs w:val="23"/>
        </w:rPr>
        <w:t>Membership in GKKC is $15.00 per person per year or $20.00 for husband and wife. Juniors (under 18 years of age) pay $2.00 per year. Individual applications are required. Applicants may apply for general or associate membership after attending two general membership meetings. General membership carries all the privileges of the Club, including voting and holding office. Associate members are entitled to all the privileges of the club except voting and holding office.</w:t>
      </w:r>
    </w:p>
    <w:p w14:paraId="10A674C5" w14:textId="77777777" w:rsidR="001343A2" w:rsidRDefault="001343A2" w:rsidP="001343A2">
      <w:pPr>
        <w:pStyle w:val="Default"/>
        <w:rPr>
          <w:sz w:val="23"/>
          <w:szCs w:val="23"/>
        </w:rPr>
      </w:pPr>
    </w:p>
    <w:p w14:paraId="10A674C6" w14:textId="77777777" w:rsidR="001343A2" w:rsidRDefault="001343A2" w:rsidP="001343A2">
      <w:pPr>
        <w:pStyle w:val="Default"/>
        <w:rPr>
          <w:sz w:val="23"/>
          <w:szCs w:val="23"/>
        </w:rPr>
      </w:pPr>
      <w:r>
        <w:rPr>
          <w:sz w:val="23"/>
          <w:szCs w:val="23"/>
        </w:rPr>
        <w:t xml:space="preserve">Associate members are not included in any tabulation to determine a quorum to conduct club business. At the end of the first year of membership, associate members may apply for general membership. Dues are payable upon application, and applications for general membership are subject to approval and recommendation of the board of directors and vote of the general membership at a regularly scheduled meeting. </w:t>
      </w:r>
    </w:p>
    <w:p w14:paraId="10A674C7" w14:textId="77777777" w:rsidR="001343A2" w:rsidRDefault="001343A2" w:rsidP="001343A2">
      <w:pPr>
        <w:pStyle w:val="Default"/>
        <w:rPr>
          <w:sz w:val="23"/>
          <w:szCs w:val="23"/>
        </w:rPr>
      </w:pPr>
    </w:p>
    <w:p w14:paraId="10A674C8" w14:textId="77777777" w:rsidR="001343A2" w:rsidRDefault="001343A2" w:rsidP="001343A2">
      <w:pPr>
        <w:pStyle w:val="Default"/>
        <w:rPr>
          <w:sz w:val="23"/>
          <w:szCs w:val="23"/>
        </w:rPr>
      </w:pPr>
      <w:r>
        <w:rPr>
          <w:sz w:val="23"/>
          <w:szCs w:val="23"/>
        </w:rPr>
        <w:t xml:space="preserve">This is an active, growing club. It offers members an opportunity to socialize and enjoy the company of others who are dog owners and fanciers. We welcome your application for membership. </w:t>
      </w:r>
    </w:p>
    <w:p w14:paraId="10A674C9" w14:textId="77777777" w:rsidR="001343A2" w:rsidRDefault="001343A2" w:rsidP="001343A2">
      <w:pPr>
        <w:pStyle w:val="Default"/>
        <w:rPr>
          <w:sz w:val="23"/>
          <w:szCs w:val="23"/>
        </w:rPr>
      </w:pPr>
    </w:p>
    <w:p w14:paraId="10A674CA" w14:textId="77777777" w:rsidR="001343A2" w:rsidRDefault="001343A2" w:rsidP="001343A2">
      <w:pPr>
        <w:pStyle w:val="Default"/>
        <w:rPr>
          <w:sz w:val="23"/>
          <w:szCs w:val="23"/>
        </w:rPr>
      </w:pPr>
    </w:p>
    <w:p w14:paraId="10A674CB" w14:textId="2889483B" w:rsidR="001343A2" w:rsidRPr="001343A2" w:rsidRDefault="001343A2" w:rsidP="001343A2">
      <w:pPr>
        <w:pStyle w:val="Default"/>
        <w:rPr>
          <w:sz w:val="23"/>
          <w:szCs w:val="23"/>
        </w:rPr>
      </w:pPr>
      <w:r>
        <w:rPr>
          <w:sz w:val="23"/>
          <w:szCs w:val="23"/>
        </w:rPr>
        <w:t xml:space="preserve">REVISED </w:t>
      </w:r>
      <w:r w:rsidR="003039E8">
        <w:rPr>
          <w:sz w:val="23"/>
          <w:szCs w:val="23"/>
        </w:rPr>
        <w:t>0</w:t>
      </w:r>
      <w:r w:rsidR="00062E8D">
        <w:rPr>
          <w:sz w:val="23"/>
          <w:szCs w:val="23"/>
        </w:rPr>
        <w:t>8</w:t>
      </w:r>
      <w:r w:rsidR="00FC1638">
        <w:rPr>
          <w:sz w:val="23"/>
          <w:szCs w:val="23"/>
        </w:rPr>
        <w:t>-20</w:t>
      </w:r>
      <w:r w:rsidR="003039E8">
        <w:rPr>
          <w:sz w:val="23"/>
          <w:szCs w:val="23"/>
        </w:rPr>
        <w:t>23</w:t>
      </w:r>
    </w:p>
    <w:sectPr w:rsidR="001343A2" w:rsidRPr="0013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A2"/>
    <w:rsid w:val="0000629F"/>
    <w:rsid w:val="00006743"/>
    <w:rsid w:val="00062E8D"/>
    <w:rsid w:val="000A275B"/>
    <w:rsid w:val="000C6D1C"/>
    <w:rsid w:val="000D0AAA"/>
    <w:rsid w:val="000F1A23"/>
    <w:rsid w:val="001343A2"/>
    <w:rsid w:val="001C419C"/>
    <w:rsid w:val="003039E8"/>
    <w:rsid w:val="003A0AF2"/>
    <w:rsid w:val="004E33E0"/>
    <w:rsid w:val="007734ED"/>
    <w:rsid w:val="00BE2ACE"/>
    <w:rsid w:val="00BF52E4"/>
    <w:rsid w:val="00DE15AA"/>
    <w:rsid w:val="00DF43B8"/>
    <w:rsid w:val="00EB0180"/>
    <w:rsid w:val="00F56A02"/>
    <w:rsid w:val="00F64BCB"/>
    <w:rsid w:val="00FC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74B2"/>
  <w15:chartTrackingRefBased/>
  <w15:docId w15:val="{04095FEB-BB92-4CB5-9B54-6884534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3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1252">
      <w:bodyDiv w:val="1"/>
      <w:marLeft w:val="0"/>
      <w:marRight w:val="0"/>
      <w:marTop w:val="0"/>
      <w:marBottom w:val="0"/>
      <w:divBdr>
        <w:top w:val="none" w:sz="0" w:space="0" w:color="auto"/>
        <w:left w:val="none" w:sz="0" w:space="0" w:color="auto"/>
        <w:bottom w:val="none" w:sz="0" w:space="0" w:color="auto"/>
        <w:right w:val="none" w:sz="0" w:space="0" w:color="auto"/>
      </w:divBdr>
      <w:divsChild>
        <w:div w:id="1069421355">
          <w:marLeft w:val="0"/>
          <w:marRight w:val="0"/>
          <w:marTop w:val="0"/>
          <w:marBottom w:val="0"/>
          <w:divBdr>
            <w:top w:val="single" w:sz="24" w:space="0" w:color="383735"/>
            <w:left w:val="none" w:sz="0" w:space="0" w:color="auto"/>
            <w:bottom w:val="none" w:sz="0" w:space="0" w:color="auto"/>
            <w:right w:val="none" w:sz="0" w:space="0" w:color="auto"/>
          </w:divBdr>
          <w:divsChild>
            <w:div w:id="856887405">
              <w:marLeft w:val="0"/>
              <w:marRight w:val="0"/>
              <w:marTop w:val="0"/>
              <w:marBottom w:val="0"/>
              <w:divBdr>
                <w:top w:val="none" w:sz="0" w:space="0" w:color="auto"/>
                <w:left w:val="none" w:sz="0" w:space="0" w:color="auto"/>
                <w:bottom w:val="none" w:sz="0" w:space="0" w:color="auto"/>
                <w:right w:val="none" w:sz="0" w:space="0" w:color="auto"/>
              </w:divBdr>
              <w:divsChild>
                <w:div w:id="1569345703">
                  <w:marLeft w:val="0"/>
                  <w:marRight w:val="0"/>
                  <w:marTop w:val="0"/>
                  <w:marBottom w:val="0"/>
                  <w:divBdr>
                    <w:top w:val="none" w:sz="0" w:space="0" w:color="auto"/>
                    <w:left w:val="none" w:sz="0" w:space="0" w:color="auto"/>
                    <w:bottom w:val="none" w:sz="0" w:space="0" w:color="auto"/>
                    <w:right w:val="none" w:sz="0" w:space="0" w:color="auto"/>
                  </w:divBdr>
                  <w:divsChild>
                    <w:div w:id="1019433048">
                      <w:marLeft w:val="0"/>
                      <w:marRight w:val="0"/>
                      <w:marTop w:val="0"/>
                      <w:marBottom w:val="0"/>
                      <w:divBdr>
                        <w:top w:val="none" w:sz="0" w:space="0" w:color="auto"/>
                        <w:left w:val="none" w:sz="0" w:space="0" w:color="auto"/>
                        <w:bottom w:val="none" w:sz="0" w:space="0" w:color="auto"/>
                        <w:right w:val="none" w:sz="0" w:space="0" w:color="auto"/>
                      </w:divBdr>
                      <w:divsChild>
                        <w:div w:id="285937930">
                          <w:marLeft w:val="0"/>
                          <w:marRight w:val="0"/>
                          <w:marTop w:val="0"/>
                          <w:marBottom w:val="0"/>
                          <w:divBdr>
                            <w:top w:val="none" w:sz="0" w:space="0" w:color="auto"/>
                            <w:left w:val="none" w:sz="0" w:space="0" w:color="auto"/>
                            <w:bottom w:val="none" w:sz="0" w:space="0" w:color="auto"/>
                            <w:right w:val="none" w:sz="0" w:space="0" w:color="auto"/>
                          </w:divBdr>
                          <w:divsChild>
                            <w:div w:id="1792746362">
                              <w:marLeft w:val="0"/>
                              <w:marRight w:val="0"/>
                              <w:marTop w:val="0"/>
                              <w:marBottom w:val="0"/>
                              <w:divBdr>
                                <w:top w:val="none" w:sz="0" w:space="0" w:color="auto"/>
                                <w:left w:val="none" w:sz="0" w:space="0" w:color="auto"/>
                                <w:bottom w:val="none" w:sz="0" w:space="0" w:color="auto"/>
                                <w:right w:val="none" w:sz="0" w:space="0" w:color="auto"/>
                              </w:divBdr>
                              <w:divsChild>
                                <w:div w:id="141655518">
                                  <w:marLeft w:val="0"/>
                                  <w:marRight w:val="3"/>
                                  <w:marTop w:val="0"/>
                                  <w:marBottom w:val="0"/>
                                  <w:divBdr>
                                    <w:top w:val="none" w:sz="0" w:space="0" w:color="auto"/>
                                    <w:left w:val="none" w:sz="0" w:space="0" w:color="auto"/>
                                    <w:bottom w:val="none" w:sz="0" w:space="0" w:color="auto"/>
                                    <w:right w:val="none" w:sz="0" w:space="0" w:color="auto"/>
                                  </w:divBdr>
                                  <w:divsChild>
                                    <w:div w:id="591821356">
                                      <w:marLeft w:val="0"/>
                                      <w:marRight w:val="0"/>
                                      <w:marTop w:val="0"/>
                                      <w:marBottom w:val="0"/>
                                      <w:divBdr>
                                        <w:top w:val="none" w:sz="0" w:space="0" w:color="auto"/>
                                        <w:left w:val="none" w:sz="0" w:space="0" w:color="auto"/>
                                        <w:bottom w:val="none" w:sz="0" w:space="0" w:color="auto"/>
                                        <w:right w:val="none" w:sz="0" w:space="0" w:color="auto"/>
                                      </w:divBdr>
                                      <w:divsChild>
                                        <w:div w:id="44570610">
                                          <w:marLeft w:val="0"/>
                                          <w:marRight w:val="0"/>
                                          <w:marTop w:val="0"/>
                                          <w:marBottom w:val="0"/>
                                          <w:divBdr>
                                            <w:top w:val="none" w:sz="0" w:space="0" w:color="auto"/>
                                            <w:left w:val="none" w:sz="0" w:space="0" w:color="auto"/>
                                            <w:bottom w:val="none" w:sz="0" w:space="0" w:color="auto"/>
                                            <w:right w:val="none" w:sz="0" w:space="0" w:color="auto"/>
                                          </w:divBdr>
                                          <w:divsChild>
                                            <w:div w:id="610016375">
                                              <w:marLeft w:val="0"/>
                                              <w:marRight w:val="0"/>
                                              <w:marTop w:val="0"/>
                                              <w:marBottom w:val="0"/>
                                              <w:divBdr>
                                                <w:top w:val="none" w:sz="0" w:space="0" w:color="auto"/>
                                                <w:left w:val="none" w:sz="0" w:space="0" w:color="auto"/>
                                                <w:bottom w:val="none" w:sz="0" w:space="0" w:color="auto"/>
                                                <w:right w:val="none" w:sz="0" w:space="0" w:color="auto"/>
                                              </w:divBdr>
                                              <w:divsChild>
                                                <w:div w:id="2117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b50c80f-103b-4433-a91c-b4b06c507387}" enabled="0" method="" siteId="{9b50c80f-103b-4433-a91c-b4b06c507387}"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Rhonda</dc:creator>
  <cp:keywords/>
  <dc:description/>
  <cp:lastModifiedBy>Gibbs, Rhonda</cp:lastModifiedBy>
  <cp:revision>14</cp:revision>
  <cp:lastPrinted>2023-04-25T17:11:00Z</cp:lastPrinted>
  <dcterms:created xsi:type="dcterms:W3CDTF">2023-02-28T14:17:00Z</dcterms:created>
  <dcterms:modified xsi:type="dcterms:W3CDTF">2023-08-29T13:56:00Z</dcterms:modified>
</cp:coreProperties>
</file>